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9" w:type="dxa"/>
        <w:jc w:val="right"/>
        <w:tblLook w:val="04A0" w:firstRow="1" w:lastRow="0" w:firstColumn="1" w:lastColumn="0" w:noHBand="0" w:noVBand="1"/>
      </w:tblPr>
      <w:tblGrid>
        <w:gridCol w:w="9463"/>
        <w:gridCol w:w="4536"/>
      </w:tblGrid>
      <w:tr w:rsidR="00415F94" w:rsidRPr="00415F94" w:rsidTr="00570AEF">
        <w:trPr>
          <w:trHeight w:val="1394"/>
          <w:jc w:val="right"/>
        </w:trPr>
        <w:tc>
          <w:tcPr>
            <w:tcW w:w="9463" w:type="dxa"/>
          </w:tcPr>
          <w:p w:rsidR="00415F94" w:rsidRPr="00415F94" w:rsidRDefault="00415F94" w:rsidP="00415F94">
            <w:pPr>
              <w:widowControl w:val="0"/>
              <w:tabs>
                <w:tab w:val="left" w:pos="4145"/>
              </w:tabs>
              <w:autoSpaceDE w:val="0"/>
              <w:autoSpaceDN w:val="0"/>
              <w:spacing w:before="67" w:after="0" w:line="240" w:lineRule="auto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15F94" w:rsidRPr="00415F94" w:rsidRDefault="00415F94" w:rsidP="00415F94">
            <w:pPr>
              <w:widowControl w:val="0"/>
              <w:tabs>
                <w:tab w:val="left" w:pos="4145"/>
              </w:tabs>
              <w:autoSpaceDE w:val="0"/>
              <w:autoSpaceDN w:val="0"/>
              <w:spacing w:before="67" w:after="0" w:line="240" w:lineRule="auto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F9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</w:t>
            </w:r>
          </w:p>
          <w:p w:rsidR="00415F94" w:rsidRPr="00415F94" w:rsidRDefault="00415F94" w:rsidP="00415F94">
            <w:pPr>
              <w:widowControl w:val="0"/>
              <w:tabs>
                <w:tab w:val="left" w:pos="4145"/>
              </w:tabs>
              <w:autoSpaceDE w:val="0"/>
              <w:autoSpaceDN w:val="0"/>
              <w:spacing w:before="67" w:after="0" w:line="240" w:lineRule="auto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F94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 председателя Комитета по культуре, делам молодежи и спорту №______ от ______</w:t>
            </w:r>
          </w:p>
          <w:p w:rsidR="00415F94" w:rsidRPr="00415F94" w:rsidRDefault="00415F94" w:rsidP="00415F94">
            <w:pPr>
              <w:widowControl w:val="0"/>
              <w:tabs>
                <w:tab w:val="left" w:pos="4145"/>
              </w:tabs>
              <w:autoSpaceDE w:val="0"/>
              <w:autoSpaceDN w:val="0"/>
              <w:spacing w:before="67"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F94" w:rsidRPr="00415F94" w:rsidRDefault="00415F94" w:rsidP="00415F94">
            <w:pPr>
              <w:widowControl w:val="0"/>
              <w:tabs>
                <w:tab w:val="left" w:pos="4145"/>
              </w:tabs>
              <w:autoSpaceDE w:val="0"/>
              <w:autoSpaceDN w:val="0"/>
              <w:spacing w:before="67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F94">
              <w:rPr>
                <w:rFonts w:ascii="Times New Roman" w:eastAsia="Times New Roman" w:hAnsi="Times New Roman" w:cs="Times New Roman"/>
                <w:color w:val="3C3C3C"/>
                <w:spacing w:val="2"/>
                <w:sz w:val="26"/>
                <w:szCs w:val="26"/>
              </w:rPr>
              <w:t xml:space="preserve"> </w:t>
            </w:r>
          </w:p>
        </w:tc>
      </w:tr>
    </w:tbl>
    <w:p w:rsidR="00415F94" w:rsidRDefault="00415F94" w:rsidP="00415F94">
      <w:pPr>
        <w:tabs>
          <w:tab w:val="left" w:pos="1050"/>
          <w:tab w:val="right" w:pos="147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15F94" w:rsidRPr="00415F94" w:rsidRDefault="00415F94" w:rsidP="00415F94">
      <w:pPr>
        <w:tabs>
          <w:tab w:val="left" w:pos="1050"/>
          <w:tab w:val="right" w:pos="147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15F9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План</w:t>
      </w:r>
    </w:p>
    <w:p w:rsidR="00415F94" w:rsidRPr="00415F94" w:rsidRDefault="00415F94" w:rsidP="00415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проведения </w:t>
      </w:r>
      <w:r w:rsidRPr="00415F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внутреннего контроля подведомственных учреждений Комитета </w:t>
      </w:r>
      <w:r w:rsidRPr="00415F94">
        <w:rPr>
          <w:rFonts w:ascii="Times New Roman" w:eastAsia="Times New Roman" w:hAnsi="Times New Roman" w:cs="Times New Roman"/>
          <w:sz w:val="26"/>
          <w:szCs w:val="26"/>
        </w:rPr>
        <w:t xml:space="preserve">по культуре, делам молодежи и спорту </w:t>
      </w:r>
    </w:p>
    <w:p w:rsidR="00415F94" w:rsidRPr="00415F94" w:rsidRDefault="00415F94" w:rsidP="00415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5F94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2019 год</w:t>
      </w:r>
    </w:p>
    <w:p w:rsidR="00415F94" w:rsidRPr="00415F94" w:rsidRDefault="00415F94" w:rsidP="00415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276"/>
        <w:gridCol w:w="2127"/>
        <w:gridCol w:w="4110"/>
        <w:gridCol w:w="1701"/>
        <w:gridCol w:w="1559"/>
        <w:gridCol w:w="1843"/>
      </w:tblGrid>
      <w:tr w:rsidR="00415F94" w:rsidRPr="00415F94" w:rsidTr="009D1D38">
        <w:trPr>
          <w:tblHeader/>
        </w:trPr>
        <w:tc>
          <w:tcPr>
            <w:tcW w:w="567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1701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Направление</w:t>
            </w:r>
          </w:p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контроля</w:t>
            </w:r>
          </w:p>
        </w:tc>
        <w:tc>
          <w:tcPr>
            <w:tcW w:w="1276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Форма</w:t>
            </w:r>
          </w:p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контроля</w:t>
            </w:r>
          </w:p>
        </w:tc>
        <w:tc>
          <w:tcPr>
            <w:tcW w:w="2127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Объект</w:t>
            </w:r>
          </w:p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контроля</w:t>
            </w:r>
          </w:p>
        </w:tc>
        <w:tc>
          <w:tcPr>
            <w:tcW w:w="4110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Цель</w:t>
            </w:r>
          </w:p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контроля</w:t>
            </w:r>
          </w:p>
        </w:tc>
        <w:tc>
          <w:tcPr>
            <w:tcW w:w="1701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Сроки</w:t>
            </w:r>
          </w:p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контроля</w:t>
            </w:r>
          </w:p>
        </w:tc>
        <w:tc>
          <w:tcPr>
            <w:tcW w:w="1559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Ответственный</w:t>
            </w:r>
          </w:p>
        </w:tc>
        <w:tc>
          <w:tcPr>
            <w:tcW w:w="1843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Где подводятся</w:t>
            </w:r>
          </w:p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lang w:eastAsia="ar-SA"/>
              </w:rPr>
              <w:t>итоги контроля</w:t>
            </w:r>
          </w:p>
        </w:tc>
      </w:tr>
      <w:tr w:rsidR="00415F94" w:rsidRPr="00415F94" w:rsidTr="009D1D38">
        <w:trPr>
          <w:tblHeader/>
        </w:trPr>
        <w:tc>
          <w:tcPr>
            <w:tcW w:w="567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76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27" w:type="dxa"/>
          </w:tcPr>
          <w:p w:rsidR="00415F94" w:rsidRPr="00415F94" w:rsidRDefault="00415F94" w:rsidP="009D1D38">
            <w:pPr>
              <w:suppressAutoHyphens/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110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701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559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43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415F94" w:rsidRPr="00415F94" w:rsidTr="009D1D38">
        <w:trPr>
          <w:trHeight w:val="1032"/>
        </w:trPr>
        <w:tc>
          <w:tcPr>
            <w:tcW w:w="567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5F94" w:rsidRPr="00415F94" w:rsidRDefault="00415F94" w:rsidP="00415F94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проверка деятельности учреждения </w:t>
            </w:r>
          </w:p>
        </w:tc>
        <w:tc>
          <w:tcPr>
            <w:tcW w:w="1276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2127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«Молодежный комплексный центр «Победа»</w:t>
            </w:r>
          </w:p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Домодедово, ул. Площадь 30-летия Победы, д.2</w:t>
            </w:r>
          </w:p>
        </w:tc>
        <w:tc>
          <w:tcPr>
            <w:tcW w:w="4110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достаточной уверенности в осуществлении учреждением эффективной и результативной деятельности, сохранности активов, достоверности бухгалтерской (финансовой) и иной отчетности,</w:t>
            </w:r>
            <w:r w:rsidR="0084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также соблюдении действующего законодательства Российской Федерации, в том числе при совершении фактов хозяйственной жизни.</w:t>
            </w:r>
          </w:p>
        </w:tc>
        <w:tc>
          <w:tcPr>
            <w:tcW w:w="1701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контроля: январь 2019г.</w:t>
            </w:r>
          </w:p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контроля:</w:t>
            </w:r>
          </w:p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2019г.</w:t>
            </w:r>
          </w:p>
        </w:tc>
        <w:tc>
          <w:tcPr>
            <w:tcW w:w="1559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внутреннему контролю</w:t>
            </w:r>
          </w:p>
        </w:tc>
        <w:tc>
          <w:tcPr>
            <w:tcW w:w="1843" w:type="dxa"/>
          </w:tcPr>
          <w:p w:rsidR="00415F94" w:rsidRPr="00415F94" w:rsidRDefault="00415F94" w:rsidP="0041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Домодедово, мкр. Северный, ул. Советская, корп.1, д.19</w:t>
            </w:r>
          </w:p>
        </w:tc>
      </w:tr>
      <w:tr w:rsidR="00840FB5" w:rsidRPr="00415F94" w:rsidTr="00D97B5B">
        <w:trPr>
          <w:trHeight w:val="575"/>
        </w:trPr>
        <w:tc>
          <w:tcPr>
            <w:tcW w:w="567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проверка деятельности учреждения </w:t>
            </w:r>
          </w:p>
        </w:tc>
        <w:tc>
          <w:tcPr>
            <w:tcW w:w="1276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2127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детская хореографическая школа</w:t>
            </w:r>
          </w:p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Домодедово, микрорайон </w:t>
            </w:r>
            <w:r w:rsidRPr="00415F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Северный, улица Ломоносова, дом 12/1</w:t>
            </w:r>
          </w:p>
        </w:tc>
        <w:tc>
          <w:tcPr>
            <w:tcW w:w="4110" w:type="dxa"/>
          </w:tcPr>
          <w:p w:rsidR="00840FB5" w:rsidRDefault="00840FB5" w:rsidP="00D97B5B">
            <w:pPr>
              <w:spacing w:after="0"/>
            </w:pPr>
            <w:r w:rsidRPr="00B323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достаточной уверенности в осуществлении учреждением эффективной и результативной деятельности, сохранности активов, достоверности бухгалтерской (финансовой) и иной </w:t>
            </w:r>
            <w:r w:rsidRPr="00B323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отчетности, а также соблюдении действующего законодательства Российской Федерации, в том числе при совершении фактов хозяйственной жизни.</w:t>
            </w:r>
          </w:p>
        </w:tc>
        <w:tc>
          <w:tcPr>
            <w:tcW w:w="1701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Начало контроля: февраль 2019г.</w:t>
            </w:r>
          </w:p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контроля:</w:t>
            </w:r>
          </w:p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февраль 2019г.</w:t>
            </w:r>
          </w:p>
        </w:tc>
        <w:tc>
          <w:tcPr>
            <w:tcW w:w="1559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Комиссия по внутреннему контролю</w:t>
            </w:r>
          </w:p>
        </w:tc>
        <w:tc>
          <w:tcPr>
            <w:tcW w:w="1843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Домодедово, мкр. Северный, ул. Советская, корп.1, д.19</w:t>
            </w:r>
          </w:p>
        </w:tc>
      </w:tr>
      <w:tr w:rsidR="00840FB5" w:rsidRPr="00415F94" w:rsidTr="009D1D38">
        <w:trPr>
          <w:trHeight w:val="1236"/>
        </w:trPr>
        <w:tc>
          <w:tcPr>
            <w:tcW w:w="567" w:type="dxa"/>
          </w:tcPr>
          <w:p w:rsidR="00840FB5" w:rsidRPr="00415F94" w:rsidRDefault="001D2662" w:rsidP="00840FB5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проверка деятельности учреждения </w:t>
            </w:r>
          </w:p>
        </w:tc>
        <w:tc>
          <w:tcPr>
            <w:tcW w:w="1276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2127" w:type="dxa"/>
          </w:tcPr>
          <w:p w:rsidR="000829D0" w:rsidRDefault="000829D0" w:rsidP="00082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«ДДШИ»</w:t>
            </w:r>
          </w:p>
          <w:p w:rsidR="00840FB5" w:rsidRPr="00415F94" w:rsidRDefault="000829D0" w:rsidP="00082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Домодедово</w:t>
            </w:r>
            <w:r w:rsidR="00840FB5"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мкр.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Центральный</w:t>
            </w:r>
            <w:r w:rsidR="00840FB5"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Каширское шоссе</w:t>
            </w:r>
            <w:r w:rsidR="00840FB5"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д.38</w:t>
            </w:r>
          </w:p>
        </w:tc>
        <w:tc>
          <w:tcPr>
            <w:tcW w:w="4110" w:type="dxa"/>
          </w:tcPr>
          <w:p w:rsidR="00840FB5" w:rsidRDefault="00840FB5" w:rsidP="00D97B5B">
            <w:pPr>
              <w:spacing w:after="0"/>
            </w:pPr>
            <w:r w:rsidRPr="00B323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достаточной уверенности в осуществлении учреждением эффективной и результативной деятельности, сохранности активов, достоверности бухгалтерской (финансовой) и иной отчетности, а также соблюдении действующего законодательства Российской Федерации, в том числе при совершении фактов хозяйственной жизни.</w:t>
            </w:r>
          </w:p>
        </w:tc>
        <w:tc>
          <w:tcPr>
            <w:tcW w:w="1701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контроля: апрель 2019г.</w:t>
            </w:r>
          </w:p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контроля:</w:t>
            </w:r>
          </w:p>
          <w:p w:rsidR="00840FB5" w:rsidRPr="00415F94" w:rsidRDefault="000829D0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  <w:r w:rsidR="00840FB5"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2019г.</w:t>
            </w:r>
          </w:p>
        </w:tc>
        <w:tc>
          <w:tcPr>
            <w:tcW w:w="1559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внутреннему контролю</w:t>
            </w:r>
          </w:p>
        </w:tc>
        <w:tc>
          <w:tcPr>
            <w:tcW w:w="1843" w:type="dxa"/>
          </w:tcPr>
          <w:p w:rsidR="00840FB5" w:rsidRPr="00415F94" w:rsidRDefault="00840FB5" w:rsidP="0084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Домодедово, мкр. Северный, ул. Советская, корп.1, д.19</w:t>
            </w:r>
          </w:p>
        </w:tc>
      </w:tr>
      <w:tr w:rsidR="005C0BB8" w:rsidRPr="00415F94" w:rsidTr="009D1D38">
        <w:trPr>
          <w:trHeight w:val="1236"/>
        </w:trPr>
        <w:tc>
          <w:tcPr>
            <w:tcW w:w="567" w:type="dxa"/>
          </w:tcPr>
          <w:p w:rsidR="005C0BB8" w:rsidRPr="00415F94" w:rsidRDefault="001D2662" w:rsidP="005C0BB8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5C0BB8"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проверка деятельности учреждения </w:t>
            </w:r>
          </w:p>
        </w:tc>
        <w:tc>
          <w:tcPr>
            <w:tcW w:w="1276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2127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«ЦФСК «Горизонт» </w:t>
            </w:r>
          </w:p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Домодедово, д. Житнево, д.16а</w:t>
            </w:r>
          </w:p>
        </w:tc>
        <w:tc>
          <w:tcPr>
            <w:tcW w:w="4110" w:type="dxa"/>
          </w:tcPr>
          <w:p w:rsidR="005C0BB8" w:rsidRDefault="005C0BB8" w:rsidP="005C0BB8">
            <w:pPr>
              <w:spacing w:after="0"/>
            </w:pPr>
            <w:r w:rsidRPr="00B323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достаточной уверенности в осуществлении учреждением эффективной и результативной деятельности, сохранности активов, достоверности бухгалтерской (финансовой) и иной отчетности, а также соблюдении действующего законодательства Российской Федерации, в том числе при совершении фактов хозяйственной жизни.</w:t>
            </w:r>
          </w:p>
        </w:tc>
        <w:tc>
          <w:tcPr>
            <w:tcW w:w="1701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Начало контроля: </w:t>
            </w:r>
            <w:r w:rsidR="00082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2019г.</w:t>
            </w:r>
          </w:p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контроля:</w:t>
            </w:r>
          </w:p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2019г.</w:t>
            </w:r>
          </w:p>
        </w:tc>
        <w:tc>
          <w:tcPr>
            <w:tcW w:w="1559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внутреннему контролю</w:t>
            </w:r>
          </w:p>
        </w:tc>
        <w:tc>
          <w:tcPr>
            <w:tcW w:w="1843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Домодедово, мкр. Северный, ул. Советская, корп.1, д.19</w:t>
            </w:r>
          </w:p>
        </w:tc>
      </w:tr>
      <w:tr w:rsidR="005C0BB8" w:rsidRPr="00415F94" w:rsidTr="009D1D38">
        <w:trPr>
          <w:trHeight w:val="1236"/>
        </w:trPr>
        <w:tc>
          <w:tcPr>
            <w:tcW w:w="567" w:type="dxa"/>
          </w:tcPr>
          <w:p w:rsidR="005C0BB8" w:rsidRPr="00415F94" w:rsidRDefault="001D2662" w:rsidP="005C0BB8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701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проверка деятельности учреждения </w:t>
            </w:r>
          </w:p>
        </w:tc>
        <w:tc>
          <w:tcPr>
            <w:tcW w:w="1276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2127" w:type="dxa"/>
          </w:tcPr>
          <w:p w:rsidR="005C0BB8" w:rsidRPr="00415F94" w:rsidRDefault="001D2662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«Историко-художественный музей» г. Домодедово, мкр. Центральный, ул. Каширское шоссе, д.52</w:t>
            </w:r>
          </w:p>
        </w:tc>
        <w:tc>
          <w:tcPr>
            <w:tcW w:w="4110" w:type="dxa"/>
          </w:tcPr>
          <w:p w:rsidR="005C0BB8" w:rsidRDefault="005C0BB8" w:rsidP="005C0BB8">
            <w:pPr>
              <w:spacing w:after="0"/>
            </w:pPr>
            <w:r w:rsidRPr="00B323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достаточной уверенности в осуществлении учреждением эффективной и результативной деятельности, сохранности активов, достоверности бухгалтерской (финансовой) и иной отчетности, а также соблюдении действующего законодательства Российской Федерации, в том числе при совершении фактов хозяйственной жизни.</w:t>
            </w:r>
          </w:p>
        </w:tc>
        <w:tc>
          <w:tcPr>
            <w:tcW w:w="1701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контроля: октябрь 2019г.</w:t>
            </w:r>
          </w:p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контроля:</w:t>
            </w:r>
          </w:p>
          <w:p w:rsidR="005C0BB8" w:rsidRPr="00415F94" w:rsidRDefault="001D2662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  <w:r w:rsidR="005C0BB8"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2019г.</w:t>
            </w:r>
          </w:p>
        </w:tc>
        <w:tc>
          <w:tcPr>
            <w:tcW w:w="1559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внутреннему контролю</w:t>
            </w:r>
          </w:p>
        </w:tc>
        <w:tc>
          <w:tcPr>
            <w:tcW w:w="1843" w:type="dxa"/>
          </w:tcPr>
          <w:p w:rsidR="005C0BB8" w:rsidRPr="00415F94" w:rsidRDefault="005C0BB8" w:rsidP="005C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Домодедово, мкр. Северный, ул. Советская, корп.1, д.19</w:t>
            </w:r>
          </w:p>
        </w:tc>
      </w:tr>
    </w:tbl>
    <w:p w:rsidR="00415F94" w:rsidRDefault="00415F94" w:rsidP="00415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15F94" w:rsidRDefault="00415F94" w:rsidP="00415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15F94" w:rsidRPr="00415F94" w:rsidRDefault="00415F94" w:rsidP="00415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5F94">
        <w:rPr>
          <w:rFonts w:ascii="Times New Roman" w:eastAsia="Times New Roman" w:hAnsi="Times New Roman" w:cs="Times New Roman"/>
          <w:sz w:val="26"/>
          <w:szCs w:val="26"/>
          <w:lang w:eastAsia="ar-SA"/>
        </w:rPr>
        <w:t>* Сроки проведения контрольных мероприятий могут быть установлены конкретной датой, диапазоном времени или иметь предельный срок исполнения.</w:t>
      </w:r>
      <w:bookmarkStart w:id="0" w:name="_GoBack"/>
      <w:bookmarkEnd w:id="0"/>
    </w:p>
    <w:sectPr w:rsidR="00415F94" w:rsidRPr="00415F94" w:rsidSect="002F57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7"/>
    <w:rsid w:val="000829D0"/>
    <w:rsid w:val="00092084"/>
    <w:rsid w:val="001D2662"/>
    <w:rsid w:val="00263F94"/>
    <w:rsid w:val="002E29C1"/>
    <w:rsid w:val="002F5789"/>
    <w:rsid w:val="003079F0"/>
    <w:rsid w:val="00330327"/>
    <w:rsid w:val="00334CC9"/>
    <w:rsid w:val="00415F94"/>
    <w:rsid w:val="0042048F"/>
    <w:rsid w:val="005049A6"/>
    <w:rsid w:val="0050683A"/>
    <w:rsid w:val="00506DC7"/>
    <w:rsid w:val="005C0BB8"/>
    <w:rsid w:val="005C6CC7"/>
    <w:rsid w:val="00726AFC"/>
    <w:rsid w:val="00840FB5"/>
    <w:rsid w:val="009C6C88"/>
    <w:rsid w:val="009D1D38"/>
    <w:rsid w:val="00A90070"/>
    <w:rsid w:val="00C770B0"/>
    <w:rsid w:val="00D97B5B"/>
    <w:rsid w:val="00E86276"/>
    <w:rsid w:val="00F13BD5"/>
    <w:rsid w:val="00F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2019-02-28T11:05:00Z</cp:lastPrinted>
  <dcterms:created xsi:type="dcterms:W3CDTF">2019-03-05T05:58:00Z</dcterms:created>
  <dcterms:modified xsi:type="dcterms:W3CDTF">2019-03-05T05:58:00Z</dcterms:modified>
</cp:coreProperties>
</file>